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621" w14:textId="04878275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7F336B3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2A6593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72BA045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4C08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99B46A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4F12F7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3B6725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94D87E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62FB36" w14:textId="21099372" w:rsidR="00FF7EE1" w:rsidRDefault="00FF7EE1" w:rsidP="00FF7EE1">
      <w:pPr>
        <w:rPr>
          <w:rFonts w:ascii="Arial" w:hAnsi="Arial" w:cs="Arial"/>
          <w:sz w:val="22"/>
          <w:szCs w:val="22"/>
        </w:rPr>
      </w:pPr>
      <w:r w:rsidRPr="00537A83">
        <w:rPr>
          <w:rFonts w:ascii="Arial" w:hAnsi="Arial" w:cs="Arial"/>
          <w:sz w:val="22"/>
          <w:szCs w:val="22"/>
        </w:rPr>
        <w:t>di partecipare alla valutazione comparativa per titoli e colloquio relativa all’affidamento di un incarico libero-professionale ai sensi dell’art. 2222 e ss. del c.c. per le esigenze d</w:t>
      </w:r>
      <w:r w:rsidR="0070480C">
        <w:rPr>
          <w:rFonts w:ascii="Arial" w:hAnsi="Arial" w:cs="Arial"/>
          <w:sz w:val="22"/>
          <w:szCs w:val="22"/>
        </w:rPr>
        <w:t>el DIMEC</w:t>
      </w:r>
    </w:p>
    <w:p w14:paraId="02AB2CFD" w14:textId="709A4800" w:rsidR="00FF7EE1" w:rsidRDefault="0070480C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0480C">
        <w:rPr>
          <w:rFonts w:ascii="Arial" w:hAnsi="Arial" w:cs="Arial"/>
          <w:sz w:val="22"/>
          <w:szCs w:val="22"/>
        </w:rPr>
        <w:t>Bando rep. n. 359/2025 prot. n. 22437 del 21/11/2025</w:t>
      </w:r>
      <w:r w:rsidR="00FF7EE1">
        <w:rPr>
          <w:rFonts w:ascii="Arial" w:hAnsi="Arial" w:cs="Arial"/>
          <w:sz w:val="22"/>
          <w:szCs w:val="22"/>
        </w:rPr>
        <w:t>)</w:t>
      </w:r>
    </w:p>
    <w:p w14:paraId="7BE99A9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DC3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ABFC7E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3C2569E" w14:textId="77777777" w:rsidTr="00A813F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EDF3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39C1" w14:textId="77777777" w:rsidR="00FF7EE1" w:rsidRDefault="00FF7EE1" w:rsidP="00A813F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905006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9309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9D7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71A90E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D60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1725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98D1E2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43EC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734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B709F65" w14:textId="77777777" w:rsidTr="00A813FE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CA751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FAD2A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AC25C7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C527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2C62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B4A5893" w14:textId="77777777" w:rsidTr="00A813FE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B876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E7D6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C00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47D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8E8AE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EC33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3079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14C4C3A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732D1C" w14:textId="77777777" w:rsidR="00FF7EE1" w:rsidRDefault="00FF7EE1" w:rsidP="00A813F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674AB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BABD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8661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0709" w14:textId="77777777" w:rsidR="00FF7EE1" w:rsidRDefault="00FF7EE1" w:rsidP="00A813F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F44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BD6F0E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35D2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9094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AA017F" w14:textId="77777777" w:rsidTr="00A813FE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A5E8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83C6D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8F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EDA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E2ABFC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2DF8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4BD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C47EBAC" w14:textId="77777777" w:rsidTr="00A813FE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ECA87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75609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C86B0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92D8508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083E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F56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C462B5" w14:textId="77777777" w:rsidTr="00A813FE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585A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435F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4B31A4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B9BA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1E11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66904D" w14:textId="77777777" w:rsidTr="00A813FE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34A6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680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BAD813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4A2B3CBF" w14:textId="77777777" w:rsidTr="00A813FE">
        <w:trPr>
          <w:trHeight w:hRule="exact" w:val="676"/>
        </w:trPr>
        <w:tc>
          <w:tcPr>
            <w:tcW w:w="3901" w:type="dxa"/>
            <w:gridSpan w:val="2"/>
            <w:hideMark/>
          </w:tcPr>
          <w:p w14:paraId="6E0045B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B7F5E3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04E2AA4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1C69411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04A9104" w14:textId="77777777" w:rsidTr="00A813FE">
        <w:trPr>
          <w:trHeight w:hRule="exact" w:val="400"/>
        </w:trPr>
        <w:tc>
          <w:tcPr>
            <w:tcW w:w="3850" w:type="dxa"/>
            <w:hideMark/>
          </w:tcPr>
          <w:p w14:paraId="77C65B2D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4CDDA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4079EB74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74E7EE8A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AA120E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3877E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F1AF8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B717D1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0E8C37E2" w14:textId="77777777" w:rsidTr="00A813F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1962A7" w14:textId="77777777" w:rsidR="00FF7EE1" w:rsidRDefault="00FF7EE1" w:rsidP="00A813F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D3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506BCF8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2BCAC60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89F03" w14:textId="77777777" w:rsidR="00FF7EE1" w:rsidRDefault="00FF7EE1" w:rsidP="00A813F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8FB9F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0A9F22E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B2D9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9F150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77F5BFB2" w14:textId="7BB5F340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="005D1018">
        <w:rPr>
          <w:rFonts w:ascii="Arial" w:hAnsi="Arial" w:cs="Arial"/>
          <w:bCs/>
          <w:sz w:val="22"/>
          <w:szCs w:val="22"/>
          <w:u w:val="single"/>
        </w:rPr>
        <w:t xml:space="preserve"> 1 </w:t>
      </w:r>
      <w:r>
        <w:rPr>
          <w:rFonts w:ascii="Arial" w:hAnsi="Arial" w:cs="Arial"/>
          <w:bCs/>
          <w:sz w:val="22"/>
          <w:szCs w:val="22"/>
        </w:rPr>
        <w:t>:</w:t>
      </w:r>
    </w:p>
    <w:p w14:paraId="29C804E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971DC4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1C64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A2D6107" w14:textId="77777777" w:rsidTr="00A813FE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A73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D114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5CB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EFF1C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51B4DE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387DB3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DF1164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4F0B16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6C3770B" w14:textId="77777777" w:rsidTr="00A813F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3AAA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73690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275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BAC88C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FAC7DE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766AEA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9463AD1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64B46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0CC6B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45A9A1" w14:textId="05BF2E45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8AB7F0E" w14:textId="7535E17F" w:rsidR="005D1018" w:rsidRDefault="005D1018" w:rsidP="005D1018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Titolo di studio 2: Diploma di Specializzazione </w:t>
      </w:r>
      <w:r>
        <w:rPr>
          <w:rFonts w:ascii="Arial" w:hAnsi="Arial" w:cs="Arial"/>
          <w:bCs/>
          <w:sz w:val="22"/>
          <w:szCs w:val="22"/>
        </w:rPr>
        <w:t>:</w:t>
      </w:r>
    </w:p>
    <w:p w14:paraId="6185ECBD" w14:textId="6BB616C8" w:rsidR="005D1018" w:rsidRDefault="005D1018" w:rsidP="005D1018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______________________________________________________________________</w:t>
      </w:r>
    </w:p>
    <w:p w14:paraId="2469D178" w14:textId="2F18B289" w:rsidR="005D1018" w:rsidRDefault="005D1018" w:rsidP="005D1018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0A95B27A" w14:textId="77777777" w:rsidR="005D1018" w:rsidRDefault="005D1018" w:rsidP="005D1018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5D1018" w14:paraId="6F5F82B8" w14:textId="77777777" w:rsidTr="00625212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CA98B" w14:textId="77777777" w:rsidR="005D1018" w:rsidRDefault="005D1018" w:rsidP="006252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10E51" w14:textId="77777777" w:rsidR="005D1018" w:rsidRDefault="005D1018" w:rsidP="006252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F0494" w14:textId="77777777" w:rsidR="005D1018" w:rsidRDefault="005D1018" w:rsidP="0062521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A9FB85" w14:textId="77777777" w:rsidR="005D1018" w:rsidRDefault="005D1018" w:rsidP="005D1018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37231CFF" w14:textId="77777777" w:rsidR="005D1018" w:rsidRDefault="005D1018" w:rsidP="005D1018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91C29E4" w14:textId="77777777" w:rsidR="005D1018" w:rsidRPr="005130E2" w:rsidRDefault="005D1018" w:rsidP="005D1018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8800611" w14:textId="77777777" w:rsidR="005D1018" w:rsidRDefault="005D1018" w:rsidP="005D1018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27585C7" w14:textId="77777777" w:rsidR="005D1018" w:rsidRDefault="005D1018" w:rsidP="005D1018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_________________________________________________Paese__________________</w:t>
      </w:r>
    </w:p>
    <w:p w14:paraId="125EC4AB" w14:textId="77777777" w:rsidR="005D1018" w:rsidRDefault="005D1018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48956E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B1B5" wp14:editId="038D2ED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6747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96BB1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5DC66747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3D8F9A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ACFE3" wp14:editId="031612E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82C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4ACFE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68E382C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5EF161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302EA188" w14:textId="77777777" w:rsidR="00FF7EE1" w:rsidRPr="005D1018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Rettore, il Direttore Generale o un componente </w:t>
      </w:r>
      <w:r w:rsidRPr="005D1018">
        <w:rPr>
          <w:rFonts w:ascii="Arial" w:hAnsi="Arial" w:cs="Arial"/>
          <w:sz w:val="22"/>
          <w:szCs w:val="22"/>
        </w:rPr>
        <w:t>del Consiglio di Amministrazione dell’Ateneo;</w:t>
      </w:r>
    </w:p>
    <w:p w14:paraId="07F7B4F4" w14:textId="77777777" w:rsidR="00FF7EE1" w:rsidRPr="005D1018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5A040" w14:textId="77777777" w:rsidR="00FF7EE1" w:rsidRPr="005D1018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- titolare di Partita Iva (per candidati esterni)</w:t>
      </w:r>
    </w:p>
    <w:p w14:paraId="38418626" w14:textId="79649151" w:rsidR="00FF7EE1" w:rsidRPr="005D1018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 xml:space="preserve">- </w:t>
      </w:r>
      <w:r w:rsidRPr="005D1018">
        <w:rPr>
          <w:rFonts w:ascii="Arial" w:hAnsi="Arial" w:cs="Arial"/>
          <w:bCs/>
          <w:sz w:val="22"/>
          <w:szCs w:val="22"/>
        </w:rPr>
        <w:t xml:space="preserve">di possedere </w:t>
      </w:r>
      <w:r w:rsidR="005D1018" w:rsidRPr="005D1018">
        <w:rPr>
          <w:rFonts w:ascii="Arial" w:hAnsi="Arial" w:cs="Arial"/>
          <w:bCs/>
          <w:sz w:val="22"/>
          <w:szCs w:val="22"/>
        </w:rPr>
        <w:t>esperienze e competenze professionali qualificate, di almeno 2 anni, maturate presso enti pubblici o organizzazioni private nell’ambito della Leucemia Mieloide Cronica e del Trapianto</w:t>
      </w:r>
      <w:r w:rsidRPr="005D1018">
        <w:rPr>
          <w:rFonts w:ascii="Arial" w:hAnsi="Arial" w:cs="Arial"/>
          <w:sz w:val="22"/>
          <w:szCs w:val="22"/>
        </w:rPr>
        <w:t>;</w:t>
      </w:r>
    </w:p>
    <w:p w14:paraId="44C443E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86E0EE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531B3D96" w14:textId="77777777" w:rsidR="005D1018" w:rsidRDefault="00FF7EE1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219C2087" w14:textId="77777777" w:rsidR="005D1018" w:rsidRDefault="005D1018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Comprovata esperienza nell’ambito della procedura di autotrapianto di cellule staminali</w:t>
      </w:r>
    </w:p>
    <w:p w14:paraId="729B6166" w14:textId="77777777" w:rsidR="005D1018" w:rsidRDefault="005D1018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Buona conoscenza della lingua inglese</w:t>
      </w:r>
    </w:p>
    <w:p w14:paraId="42CC0BD5" w14:textId="330C1C03" w:rsidR="005D1018" w:rsidRPr="005D1018" w:rsidRDefault="005D1018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Pubblicazioni inerenti all’ambito ematologico</w:t>
      </w:r>
    </w:p>
    <w:p w14:paraId="7DE12F99" w14:textId="5A4D9770" w:rsidR="00FF7EE1" w:rsidRPr="005B758E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A9D0C74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23797B2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6B827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4F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C64049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5F3B978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217BAA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091F70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ABFCD2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3C2B50E" w14:textId="77777777" w:rsidTr="00A813FE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ED8D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915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1726DF0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38D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93EFFC3" w14:textId="77777777" w:rsidTr="00A813F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A89F3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2007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8A12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6F4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02B5C59" w14:textId="77777777" w:rsidR="00FF7EE1" w:rsidRDefault="00FF7EE1" w:rsidP="00A813F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2713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7497444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6A41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312446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0ED449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DF839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859E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1B9A484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994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04CA8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1067867F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E953D6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22A90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F61B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19E9EF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0468A6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D7504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82F3F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B477A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15E6A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26AD7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CDAB44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4411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60591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63E9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FDBF7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A0AF0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36726BC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0745E4EC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1F6BF76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BFF9AD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7E4E5B4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34D06E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D0F987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441B956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6A585242" w14:textId="54B808E4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</w:t>
      </w:r>
      <w:r w:rsidR="0070480C" w:rsidRPr="0070480C">
        <w:rPr>
          <w:rFonts w:ascii="Arial" w:hAnsi="Arial" w:cs="Arial"/>
          <w:b/>
          <w:sz w:val="22"/>
          <w:szCs w:val="22"/>
        </w:rPr>
        <w:t>Bando rep. n. 359/2025 prot. n. 22437 del 21/11/2025</w:t>
      </w:r>
    </w:p>
    <w:p w14:paraId="5958B00D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3A66C926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43F9C4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675A6791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2440C7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79F8640" w14:textId="573ABC31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1DEE2E9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57E8C42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2D7904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7A905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0AC16EE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4F89AC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297D3C80" w14:textId="77777777" w:rsidTr="00A813F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78B5C" w14:textId="77777777" w:rsidR="00FF7EE1" w:rsidRDefault="00FF7EE1" w:rsidP="00A813FE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9F6A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8414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486D025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02EBE686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EF7564F" w14:textId="74095F6B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5D1018" w:rsidRPr="005D1018">
        <w:rPr>
          <w:rFonts w:ascii="Arial" w:hAnsi="Arial" w:cs="Arial"/>
          <w:bCs/>
          <w:sz w:val="22"/>
          <w:szCs w:val="22"/>
        </w:rPr>
        <w:t>4.</w:t>
      </w:r>
      <w:r w:rsidR="005D1018" w:rsidRPr="005D1018">
        <w:rPr>
          <w:rFonts w:ascii="Arial" w:hAnsi="Arial" w:cs="Arial"/>
          <w:bCs/>
          <w:sz w:val="22"/>
          <w:szCs w:val="22"/>
        </w:rPr>
        <w:tab/>
        <w:t>esperienze e competenze professionali qualificate, di almeno 2 anni, maturate presso enti pubblici o organizzazioni private nell’ambito della Leucemia Mieloide Cronica e del Trapianto</w:t>
      </w:r>
      <w:r>
        <w:rPr>
          <w:rFonts w:ascii="Arial" w:hAnsi="Arial" w:cs="Arial"/>
          <w:sz w:val="22"/>
          <w:szCs w:val="22"/>
        </w:rPr>
        <w:t>;</w:t>
      </w:r>
    </w:p>
    <w:p w14:paraId="61B6CDF2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D07A511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9544315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261A124" w14:textId="77777777" w:rsidR="005D1018" w:rsidRDefault="005D1018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Comprovata esperienza nell’ambito della procedura di autotrapianto di cellule staminali</w:t>
      </w:r>
    </w:p>
    <w:p w14:paraId="766FA0B7" w14:textId="77777777" w:rsidR="005D1018" w:rsidRDefault="005D1018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Buona conoscenza della lingua inglese</w:t>
      </w:r>
    </w:p>
    <w:p w14:paraId="337586FE" w14:textId="77777777" w:rsidR="005D1018" w:rsidRPr="005D1018" w:rsidRDefault="005D1018" w:rsidP="005D1018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D1018">
        <w:rPr>
          <w:rFonts w:ascii="Arial" w:hAnsi="Arial" w:cs="Arial"/>
          <w:sz w:val="22"/>
          <w:szCs w:val="22"/>
        </w:rPr>
        <w:t>Pubblicazioni inerenti all’ambito ematologico</w:t>
      </w:r>
    </w:p>
    <w:p w14:paraId="381CCC19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3DF3C4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545BDD8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90FFA8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0FE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F434C9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617C1A3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AA836E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4EC4C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2DF30F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765B863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5F8D34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0B8C93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C0B840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0D55DA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76DC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EE8DA8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151BE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52DC4E1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68AD057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50B7DE7A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8DEE143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8C0F2C7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D80BC9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148EC9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5AA57F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FE890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9DAF48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E4DBD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9D2319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FC5B5D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EDDCB3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CA4CE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4F53C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11257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FD63D4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8F90B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41F1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DEC962D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84A298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79FD1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B2B004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7489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9832F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7DA54E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F6F50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418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CF3D8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6784F7E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E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033F1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3BF747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E3165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DC50FC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B1B9D7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D761C0D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71F15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A35451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94B5D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DF0C4C" wp14:editId="07E768D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78C4CB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9ED0AF2" w14:textId="77777777" w:rsidR="00FF7EE1" w:rsidRDefault="00FF7EE1" w:rsidP="00A813F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C9CFCA" w14:textId="77777777" w:rsidR="00FF7EE1" w:rsidRDefault="00FF7EE1" w:rsidP="00A813F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AD2D61" wp14:editId="35B2BAF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1D0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CACDC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A3E46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8B62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37E06E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A150B9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53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9FC46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0176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4A25AB7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11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EB588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109F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2F7F8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131EB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CE1BF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598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7FD75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8D0DB8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542621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47BB7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04991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D19E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15587C9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995B74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ED7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10674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5EC4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657E4E7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55843D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E1A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5720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3672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13ABFF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5E3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A164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6710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3A050B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E0F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B3DD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FA16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0DC6A7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B4A8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056A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8A19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EDF33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222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5AFE5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18B8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3DB61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96E4F9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3A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22A5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58A7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6155C5EC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200C9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F00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853D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5BB5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1BE264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A6A3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B892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90051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81B3E8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44C9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19D3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8809F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B67F10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E176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867F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8A75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962CC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338ED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821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4BA46EE" wp14:editId="193FE5B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0EFCBC4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D28D9D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9FC724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D821E3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4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FAF19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354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3CEF98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9007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0B5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6726D94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F041E8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8601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BB9E5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3E7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28C7B47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A323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67937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046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44B1C5E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25401" w14:textId="77777777" w:rsidR="00FF7EE1" w:rsidRDefault="00FF7EE1" w:rsidP="00A813F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D74F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0A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086D321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79A" w14:textId="77777777" w:rsidR="00FF7EE1" w:rsidRDefault="00FF7EE1" w:rsidP="00A813F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0FD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4F11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02874C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2092D6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5B66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B02C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02B94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9B5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51EBFF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4C5AA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963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0A7EE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D288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A638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B3EAE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D4BDC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F28D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89BD699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4A172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18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B81628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085D5F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53DF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3D48914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B696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E6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96D2B9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EFD3B9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D35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11784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FF87C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8BD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3E458E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0D2E9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2E36B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B4961" w14:textId="77777777" w:rsidR="00FF7EE1" w:rsidRDefault="00FF7EE1" w:rsidP="00A813F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AC8FB" w14:textId="77777777" w:rsidR="00FF7EE1" w:rsidRDefault="00FF7EE1" w:rsidP="00A813F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C1E00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48F34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3FB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51AE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194B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7AA21D3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61A981C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E53FE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7B8D66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9398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B2DE6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C97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907524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ECC5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E5C4A84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5A379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B7CE60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190A52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51BCAF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196D262" w14:textId="059A5586" w:rsidR="00FF7EE1" w:rsidRDefault="00FF7EE1" w:rsidP="00B90D01">
      <w:pPr>
        <w:rPr>
          <w:rFonts w:ascii="Arial" w:hAnsi="Arial" w:cs="Arial"/>
          <w:sz w:val="22"/>
          <w:szCs w:val="22"/>
        </w:rPr>
      </w:pPr>
    </w:p>
    <w:sectPr w:rsidR="00FF7EE1" w:rsidSect="00BB7EDA">
      <w:headerReference w:type="default" r:id="rId12"/>
      <w:footerReference w:type="default" r:id="rId13"/>
      <w:pgSz w:w="11906" w:h="16838"/>
      <w:pgMar w:top="3261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6830" w14:textId="77777777" w:rsidR="004963CB" w:rsidRDefault="004963CB">
      <w:r>
        <w:separator/>
      </w:r>
    </w:p>
  </w:endnote>
  <w:endnote w:type="continuationSeparator" w:id="0">
    <w:p w14:paraId="75BA46FE" w14:textId="77777777" w:rsidR="004963CB" w:rsidRDefault="0049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B330" w14:textId="77777777" w:rsidR="005D1018" w:rsidRPr="005D1018" w:rsidRDefault="005D1018" w:rsidP="005D1018">
    <w:pPr>
      <w:pStyle w:val="Pidipagina"/>
      <w:tabs>
        <w:tab w:val="clear" w:pos="9638"/>
        <w:tab w:val="right" w:pos="9612"/>
      </w:tabs>
      <w:rPr>
        <w:rFonts w:cstheme="minorHAnsi"/>
        <w:caps/>
        <w:sz w:val="16"/>
        <w:szCs w:val="16"/>
      </w:rPr>
    </w:pPr>
  </w:p>
  <w:p w14:paraId="3D9F0BC2" w14:textId="77777777" w:rsidR="005D1018" w:rsidRPr="005D1018" w:rsidRDefault="005D1018" w:rsidP="005D1018">
    <w:pPr>
      <w:pStyle w:val="Pidipagina"/>
      <w:tabs>
        <w:tab w:val="clear" w:pos="9638"/>
        <w:tab w:val="right" w:pos="9612"/>
      </w:tabs>
      <w:rPr>
        <w:rFonts w:eastAsia="Helvetica" w:cstheme="minorHAnsi"/>
        <w:b/>
        <w:bCs/>
        <w:caps/>
        <w:sz w:val="20"/>
        <w:szCs w:val="20"/>
      </w:rPr>
    </w:pPr>
    <w:r w:rsidRPr="005D1018">
      <w:rPr>
        <w:rFonts w:cstheme="minorHAnsi"/>
        <w:b/>
        <w:bCs/>
        <w:caps/>
        <w:sz w:val="20"/>
        <w:szCs w:val="20"/>
      </w:rPr>
      <w:t>SETTORE personale</w:t>
    </w:r>
  </w:p>
  <w:p w14:paraId="1992EAB8" w14:textId="77777777" w:rsidR="005D1018" w:rsidRPr="005D1018" w:rsidRDefault="005D1018" w:rsidP="005D1018">
    <w:pPr>
      <w:pStyle w:val="Pidipagina"/>
      <w:tabs>
        <w:tab w:val="clear" w:pos="9638"/>
        <w:tab w:val="right" w:pos="9612"/>
      </w:tabs>
      <w:rPr>
        <w:rFonts w:eastAsia="Helvetica" w:cstheme="minorHAnsi"/>
        <w:b/>
        <w:bCs/>
        <w:caps/>
        <w:sz w:val="20"/>
        <w:szCs w:val="20"/>
      </w:rPr>
    </w:pPr>
    <w:r w:rsidRPr="005D1018">
      <w:rPr>
        <w:rFonts w:cstheme="minorHAnsi"/>
        <w:b/>
        <w:bCs/>
        <w:caps/>
        <w:sz w:val="20"/>
        <w:szCs w:val="20"/>
      </w:rPr>
      <w:t>UFFICIO PERSONALE NON STRUTTURATO</w:t>
    </w:r>
  </w:p>
  <w:p w14:paraId="34435522" w14:textId="77777777" w:rsidR="005D1018" w:rsidRPr="005D1018" w:rsidRDefault="005D1018" w:rsidP="005D1018">
    <w:pPr>
      <w:pStyle w:val="Pidipagina"/>
      <w:tabs>
        <w:tab w:val="clear" w:pos="9638"/>
        <w:tab w:val="right" w:pos="9612"/>
      </w:tabs>
      <w:rPr>
        <w:rFonts w:cstheme="minorHAnsi"/>
        <w:sz w:val="20"/>
        <w:szCs w:val="20"/>
      </w:rPr>
    </w:pPr>
    <w:r w:rsidRPr="005D1018">
      <w:rPr>
        <w:rFonts w:cstheme="minorHAnsi"/>
        <w:sz w:val="20"/>
        <w:szCs w:val="20"/>
      </w:rPr>
      <w:t>c/o Policlinico di Sant’Orsola, via Massarenti 9 – Pad. 11  |  40138 Bologna |  Italia</w:t>
    </w:r>
  </w:p>
  <w:p w14:paraId="65E5DC1F" w14:textId="2E0B33BE" w:rsidR="00A21287" w:rsidRPr="005D1018" w:rsidRDefault="005D1018" w:rsidP="005D1018">
    <w:pPr>
      <w:pStyle w:val="Pidipagina"/>
      <w:tabs>
        <w:tab w:val="clear" w:pos="9638"/>
        <w:tab w:val="right" w:pos="9612"/>
        <w:tab w:val="right" w:pos="9612"/>
      </w:tabs>
      <w:rPr>
        <w:rFonts w:cstheme="minorHAnsi"/>
      </w:rPr>
    </w:pPr>
    <w:r w:rsidRPr="005D1018">
      <w:rPr>
        <w:rFonts w:cstheme="minorHAnsi"/>
        <w:sz w:val="20"/>
        <w:szCs w:val="20"/>
      </w:rPr>
      <w:t>Responsabile del procedimento: Luisa Romagnoli  |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3416" w14:textId="77777777" w:rsidR="004963CB" w:rsidRDefault="004963CB">
      <w:r>
        <w:separator/>
      </w:r>
    </w:p>
  </w:footnote>
  <w:footnote w:type="continuationSeparator" w:id="0">
    <w:p w14:paraId="21FECA12" w14:textId="77777777" w:rsidR="004963CB" w:rsidRDefault="0049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E7A3B20"/>
    <w:multiLevelType w:val="hybridMultilevel"/>
    <w:tmpl w:val="98464D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1D76B39"/>
    <w:multiLevelType w:val="hybridMultilevel"/>
    <w:tmpl w:val="64FEF6F0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65B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40D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5B51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63C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A83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3A95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1018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08F3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480C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D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B7EDA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0E37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2776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/>
    <AbstractO xmlns="17050E7E-A2DD-4021-B821-9F40A7206F78"/>
    <AutoreDoc xmlns="17050E7E-A2DD-4021-B821-9F40A7206F78"/>
    <StatoDoc xmlns="17050E7E-A2DD-4021-B821-9F40A7206F78"/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DB2547-6126-43A3-8E72-38A4E83EF8A2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1470</Words>
  <Characters>11183</Characters>
  <Application>Microsoft Office Word</Application>
  <DocSecurity>0</DocSecurity>
  <Lines>93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2025-11-21T13:38:00Z</cp:lastPrinted>
  <dcterms:created xsi:type="dcterms:W3CDTF">2025-11-21T13:42:00Z</dcterms:created>
  <dcterms:modified xsi:type="dcterms:W3CDTF">2025-11-24T11:58:00Z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